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4FA" w:rsidRDefault="002014FA" w:rsidP="006C211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2014FA" w:rsidRDefault="002014FA" w:rsidP="006C211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7933FC" w:rsidRDefault="007933FC" w:rsidP="002014F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7933FC" w:rsidRDefault="007933FC" w:rsidP="002014F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7933FC" w:rsidRPr="007933FC" w:rsidRDefault="007933FC" w:rsidP="002014F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6C2118" w:rsidRPr="007933FC" w:rsidRDefault="007933FC" w:rsidP="002014F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7933FC">
        <w:rPr>
          <w:rFonts w:ascii="Arial" w:hAnsi="Arial" w:cs="Arial"/>
          <w:b/>
          <w:sz w:val="28"/>
          <w:szCs w:val="28"/>
        </w:rPr>
        <w:t>Postaw stojak – komunikacja rowerowa</w:t>
      </w:r>
    </w:p>
    <w:p w:rsidR="006C2118" w:rsidRPr="007933FC" w:rsidRDefault="006C2118" w:rsidP="006C2118">
      <w:pPr>
        <w:spacing w:after="0" w:line="240" w:lineRule="auto"/>
        <w:jc w:val="center"/>
        <w:rPr>
          <w:rFonts w:ascii="Arial" w:hAnsi="Arial" w:cs="Arial"/>
          <w:b/>
          <w:i/>
          <w:sz w:val="28"/>
          <w:szCs w:val="28"/>
        </w:rPr>
      </w:pPr>
    </w:p>
    <w:p w:rsidR="006C2118" w:rsidRPr="007933FC" w:rsidRDefault="006C2118" w:rsidP="006C211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C2118" w:rsidRPr="007933FC" w:rsidRDefault="006C2118" w:rsidP="006C211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933FC">
        <w:rPr>
          <w:rFonts w:ascii="Arial" w:hAnsi="Arial" w:cs="Arial"/>
          <w:b/>
          <w:sz w:val="24"/>
          <w:szCs w:val="24"/>
        </w:rPr>
        <w:t>Pełna nazwa placówki</w:t>
      </w:r>
      <w:r w:rsidR="002014FA" w:rsidRPr="007933FC">
        <w:rPr>
          <w:rFonts w:ascii="Arial" w:hAnsi="Arial" w:cs="Arial"/>
          <w:b/>
          <w:sz w:val="24"/>
          <w:szCs w:val="24"/>
        </w:rPr>
        <w:t xml:space="preserve">: </w:t>
      </w:r>
    </w:p>
    <w:p w:rsidR="006C2118" w:rsidRPr="007933FC" w:rsidRDefault="006B56D7" w:rsidP="006C211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137.25pt;margin-top:3.8pt;width:369.75pt;height:0;z-index:251658240" o:connectortype="straight"/>
        </w:pict>
      </w:r>
    </w:p>
    <w:p w:rsidR="006C2118" w:rsidRPr="007933FC" w:rsidRDefault="006C2118" w:rsidP="006C211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2014FA" w:rsidRPr="007933FC" w:rsidRDefault="006B56D7" w:rsidP="006C211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l-PL"/>
        </w:rPr>
        <w:pict>
          <v:shape id="_x0000_s1027" type="#_x0000_t32" style="position:absolute;margin-left:137.25pt;margin-top:9.2pt;width:369.75pt;height:0;z-index:251659264" o:connectortype="straight"/>
        </w:pict>
      </w:r>
      <w:r w:rsidR="006C2118" w:rsidRPr="007933FC">
        <w:rPr>
          <w:rFonts w:ascii="Arial" w:hAnsi="Arial" w:cs="Arial"/>
          <w:b/>
          <w:sz w:val="24"/>
          <w:szCs w:val="24"/>
        </w:rPr>
        <w:t>Adres placówki:</w:t>
      </w:r>
      <w:r w:rsidR="002014FA" w:rsidRPr="007933FC">
        <w:rPr>
          <w:rFonts w:ascii="Arial" w:hAnsi="Arial" w:cs="Arial"/>
          <w:b/>
          <w:sz w:val="24"/>
          <w:szCs w:val="24"/>
        </w:rPr>
        <w:t xml:space="preserve">            </w:t>
      </w:r>
    </w:p>
    <w:p w:rsidR="006C2118" w:rsidRPr="007933FC" w:rsidRDefault="006C2118" w:rsidP="006C211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C2118" w:rsidRPr="007933FC" w:rsidRDefault="006B56D7" w:rsidP="006C211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l-PL"/>
        </w:rPr>
        <w:pict>
          <v:shape id="_x0000_s1028" type="#_x0000_t32" style="position:absolute;margin-left:137.25pt;margin-top:8.6pt;width:369.75pt;height:0;z-index:251660288" o:connectortype="straight"/>
        </w:pict>
      </w:r>
    </w:p>
    <w:p w:rsidR="006C2118" w:rsidRPr="007933FC" w:rsidRDefault="006C2118" w:rsidP="006C211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C2118" w:rsidRPr="007933FC" w:rsidRDefault="006C2118" w:rsidP="006C211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C2118" w:rsidRPr="007933FC" w:rsidRDefault="006B56D7" w:rsidP="006C2118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pl-PL"/>
        </w:rPr>
        <w:pict>
          <v:shape id="_x0000_s1030" type="#_x0000_t32" style="position:absolute;margin-left:369pt;margin-top:9.2pt;width:115.5pt;height:0;z-index:251662336" o:connectortype="straight"/>
        </w:pict>
      </w:r>
      <w:r>
        <w:rPr>
          <w:rFonts w:ascii="Arial" w:hAnsi="Arial" w:cs="Arial"/>
          <w:b/>
          <w:noProof/>
          <w:sz w:val="24"/>
          <w:szCs w:val="24"/>
          <w:lang w:eastAsia="pl-PL"/>
        </w:rPr>
        <w:pict>
          <v:shape id="_x0000_s1029" type="#_x0000_t32" style="position:absolute;margin-left:137.25pt;margin-top:9.2pt;width:115.5pt;height:0;z-index:251661312" o:connectortype="straight"/>
        </w:pict>
      </w:r>
      <w:r w:rsidR="006C2118" w:rsidRPr="007933FC">
        <w:rPr>
          <w:rFonts w:ascii="Arial" w:hAnsi="Arial" w:cs="Arial"/>
          <w:b/>
          <w:sz w:val="24"/>
          <w:szCs w:val="24"/>
        </w:rPr>
        <w:t>Telefon</w:t>
      </w:r>
      <w:r w:rsidR="00A45B25" w:rsidRPr="007933FC">
        <w:rPr>
          <w:rFonts w:ascii="Arial" w:hAnsi="Arial" w:cs="Arial"/>
          <w:b/>
          <w:sz w:val="24"/>
          <w:szCs w:val="24"/>
        </w:rPr>
        <w:t xml:space="preserve"> placówki</w:t>
      </w:r>
      <w:r w:rsidR="006C2118" w:rsidRPr="007933FC">
        <w:rPr>
          <w:rFonts w:ascii="Arial" w:hAnsi="Arial" w:cs="Arial"/>
          <w:b/>
          <w:sz w:val="24"/>
          <w:szCs w:val="24"/>
        </w:rPr>
        <w:t xml:space="preserve">: </w:t>
      </w:r>
      <w:r w:rsidR="00952B96" w:rsidRPr="007933FC">
        <w:rPr>
          <w:rFonts w:ascii="Arial" w:hAnsi="Arial" w:cs="Arial"/>
          <w:b/>
          <w:sz w:val="24"/>
          <w:szCs w:val="24"/>
        </w:rPr>
        <w:t xml:space="preserve">                                                 </w:t>
      </w:r>
      <w:r w:rsidR="006C2118" w:rsidRPr="007933FC">
        <w:rPr>
          <w:rFonts w:ascii="Arial" w:hAnsi="Arial" w:cs="Arial"/>
          <w:b/>
          <w:sz w:val="24"/>
          <w:szCs w:val="24"/>
        </w:rPr>
        <w:t>E-mail</w:t>
      </w:r>
      <w:r w:rsidR="00A45B25" w:rsidRPr="007933FC">
        <w:rPr>
          <w:rFonts w:ascii="Arial" w:hAnsi="Arial" w:cs="Arial"/>
          <w:b/>
          <w:sz w:val="24"/>
          <w:szCs w:val="24"/>
        </w:rPr>
        <w:t xml:space="preserve"> placówki</w:t>
      </w:r>
      <w:r w:rsidR="006C2118" w:rsidRPr="007933FC">
        <w:rPr>
          <w:rFonts w:ascii="Arial" w:hAnsi="Arial" w:cs="Arial"/>
          <w:b/>
          <w:sz w:val="24"/>
          <w:szCs w:val="24"/>
        </w:rPr>
        <w:t xml:space="preserve">: </w:t>
      </w:r>
    </w:p>
    <w:p w:rsidR="006C2118" w:rsidRPr="007933FC" w:rsidRDefault="006C2118" w:rsidP="006C211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FF43D6" w:rsidRPr="007933FC" w:rsidRDefault="00FF43D6" w:rsidP="007933F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7933FC" w:rsidRPr="007933FC" w:rsidRDefault="007933FC" w:rsidP="007933F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933FC">
        <w:rPr>
          <w:rFonts w:ascii="Arial" w:hAnsi="Arial" w:cs="Arial"/>
          <w:b/>
          <w:sz w:val="24"/>
          <w:szCs w:val="24"/>
        </w:rPr>
        <w:t>Wnioskowa</w:t>
      </w:r>
      <w:r w:rsidR="00A16A90">
        <w:rPr>
          <w:rFonts w:ascii="Arial" w:hAnsi="Arial" w:cs="Arial"/>
          <w:b/>
          <w:sz w:val="24"/>
          <w:szCs w:val="24"/>
        </w:rPr>
        <w:t>na</w:t>
      </w:r>
      <w:r w:rsidRPr="007933FC">
        <w:rPr>
          <w:rFonts w:ascii="Arial" w:hAnsi="Arial" w:cs="Arial"/>
          <w:b/>
          <w:sz w:val="24"/>
          <w:szCs w:val="24"/>
        </w:rPr>
        <w:t xml:space="preserve"> liczba stojaków_______ </w:t>
      </w:r>
    </w:p>
    <w:p w:rsidR="007933FC" w:rsidRPr="007933FC" w:rsidRDefault="007933FC" w:rsidP="007933FC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192D5C" w:rsidRPr="007933FC" w:rsidRDefault="00192D5C" w:rsidP="007933FC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933FC">
        <w:rPr>
          <w:rFonts w:ascii="Arial" w:hAnsi="Arial" w:cs="Arial"/>
          <w:b/>
          <w:sz w:val="24"/>
          <w:szCs w:val="24"/>
        </w:rPr>
        <w:t xml:space="preserve"> </w:t>
      </w:r>
    </w:p>
    <w:p w:rsidR="00192D5C" w:rsidRPr="007933FC" w:rsidRDefault="007933FC" w:rsidP="007933FC">
      <w:pPr>
        <w:spacing w:after="0" w:line="360" w:lineRule="auto"/>
        <w:rPr>
          <w:rStyle w:val="Pogrubienie"/>
          <w:rFonts w:ascii="Arial" w:hAnsi="Arial" w:cs="Arial"/>
          <w:sz w:val="24"/>
          <w:szCs w:val="24"/>
        </w:rPr>
      </w:pPr>
      <w:r w:rsidRPr="007933FC">
        <w:rPr>
          <w:rStyle w:val="Pogrubienie"/>
          <w:rFonts w:ascii="Arial" w:hAnsi="Arial" w:cs="Arial"/>
          <w:sz w:val="24"/>
          <w:szCs w:val="24"/>
        </w:rPr>
        <w:t xml:space="preserve">Cechy szczególne miejsca (np. jezdnia, chodnik, utwardzone pobocze, odległość </w:t>
      </w:r>
      <w:r w:rsidR="00A16A90">
        <w:rPr>
          <w:rStyle w:val="Pogrubienie"/>
          <w:rFonts w:ascii="Arial" w:hAnsi="Arial" w:cs="Arial"/>
          <w:sz w:val="24"/>
          <w:szCs w:val="24"/>
        </w:rPr>
        <w:br/>
      </w:r>
      <w:r w:rsidRPr="007933FC">
        <w:rPr>
          <w:rStyle w:val="Pogrubienie"/>
          <w:rFonts w:ascii="Arial" w:hAnsi="Arial" w:cs="Arial"/>
          <w:sz w:val="24"/>
          <w:szCs w:val="24"/>
        </w:rPr>
        <w:t>od zabudowy lub krawędzi jezdni. Opcjonalnie odnośnik do adresu mapy</w:t>
      </w:r>
      <w:r w:rsidR="00A16A90">
        <w:rPr>
          <w:rStyle w:val="Pogrubienie"/>
          <w:rFonts w:ascii="Arial" w:hAnsi="Arial" w:cs="Arial"/>
          <w:sz w:val="24"/>
          <w:szCs w:val="24"/>
        </w:rPr>
        <w:t>. Zdjęcia</w:t>
      </w:r>
      <w:r w:rsidRPr="007933FC">
        <w:rPr>
          <w:rStyle w:val="Pogrubienie"/>
          <w:rFonts w:ascii="Arial" w:hAnsi="Arial" w:cs="Arial"/>
          <w:sz w:val="24"/>
          <w:szCs w:val="24"/>
        </w:rPr>
        <w:t xml:space="preserve"> 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933FC" w:rsidRPr="007933FC" w:rsidRDefault="007933FC" w:rsidP="007933FC">
      <w:pPr>
        <w:spacing w:after="0" w:line="360" w:lineRule="auto"/>
        <w:rPr>
          <w:rStyle w:val="Pogrubienie"/>
          <w:rFonts w:ascii="Arial" w:hAnsi="Arial" w:cs="Arial"/>
          <w:sz w:val="24"/>
          <w:szCs w:val="24"/>
        </w:rPr>
      </w:pPr>
    </w:p>
    <w:p w:rsidR="007933FC" w:rsidRPr="007933FC" w:rsidRDefault="009E2CAA" w:rsidP="007933FC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933FC" w:rsidRPr="007933FC" w:rsidRDefault="007933FC" w:rsidP="007933FC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7933FC" w:rsidRPr="007933FC" w:rsidSect="002014F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C2118"/>
    <w:rsid w:val="00192D5C"/>
    <w:rsid w:val="001A4B78"/>
    <w:rsid w:val="001C0A36"/>
    <w:rsid w:val="002014FA"/>
    <w:rsid w:val="00213337"/>
    <w:rsid w:val="00264033"/>
    <w:rsid w:val="002738CE"/>
    <w:rsid w:val="00533459"/>
    <w:rsid w:val="00540218"/>
    <w:rsid w:val="006B56D7"/>
    <w:rsid w:val="006C2118"/>
    <w:rsid w:val="007933FC"/>
    <w:rsid w:val="008D05DB"/>
    <w:rsid w:val="008D3C6F"/>
    <w:rsid w:val="00952B96"/>
    <w:rsid w:val="009E2CAA"/>
    <w:rsid w:val="00A16A90"/>
    <w:rsid w:val="00A45B25"/>
    <w:rsid w:val="00B32973"/>
    <w:rsid w:val="00C230B1"/>
    <w:rsid w:val="00C9697C"/>
    <w:rsid w:val="00E87430"/>
    <w:rsid w:val="00FF43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  <o:rules v:ext="edit">
        <o:r id="V:Rule6" type="connector" idref="#_x0000_s1028"/>
        <o:r id="V:Rule7" type="connector" idref="#_x0000_s1029"/>
        <o:r id="V:Rule8" type="connector" idref="#_x0000_s1026"/>
        <o:r id="V:Rule9" type="connector" idref="#_x0000_s1027"/>
        <o:r id="V:Rule10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6403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01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14FA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7933F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112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srichert</dc:creator>
  <cp:lastModifiedBy>Richert Sandra</cp:lastModifiedBy>
  <cp:revision>3</cp:revision>
  <cp:lastPrinted>2015-03-30T06:57:00Z</cp:lastPrinted>
  <dcterms:created xsi:type="dcterms:W3CDTF">2017-02-27T13:05:00Z</dcterms:created>
  <dcterms:modified xsi:type="dcterms:W3CDTF">2017-02-27T13:09:00Z</dcterms:modified>
</cp:coreProperties>
</file>